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149E" w:rsidRPr="00014788" w:rsidTr="00D2149E">
        <w:tc>
          <w:tcPr>
            <w:tcW w:w="4672" w:type="dxa"/>
          </w:tcPr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ПРИНЯТО:</w:t>
            </w:r>
          </w:p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 xml:space="preserve">на Педагогическом Совете </w:t>
            </w:r>
          </w:p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Протокол № ___</w:t>
            </w:r>
          </w:p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От «____</w:t>
            </w:r>
            <w:proofErr w:type="gramStart"/>
            <w:r w:rsidRPr="00014788">
              <w:rPr>
                <w:sz w:val="28"/>
                <w:szCs w:val="28"/>
              </w:rPr>
              <w:t>_»_</w:t>
            </w:r>
            <w:proofErr w:type="gramEnd"/>
            <w:r w:rsidRPr="00014788">
              <w:rPr>
                <w:sz w:val="28"/>
                <w:szCs w:val="28"/>
              </w:rPr>
              <w:t>___________201__</w:t>
            </w:r>
          </w:p>
        </w:tc>
        <w:tc>
          <w:tcPr>
            <w:tcW w:w="4673" w:type="dxa"/>
          </w:tcPr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УТВЕРЖДАЮ:</w:t>
            </w:r>
          </w:p>
          <w:p w:rsidR="00535BCE" w:rsidRPr="00014788" w:rsidRDefault="00D2149E" w:rsidP="00535BC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 xml:space="preserve">Директор </w:t>
            </w:r>
          </w:p>
          <w:p w:rsidR="00535BCE" w:rsidRPr="00014788" w:rsidRDefault="00535BCE" w:rsidP="00535BC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ЧОУ «Лицей им. М.В. Ломоносова»</w:t>
            </w:r>
          </w:p>
          <w:p w:rsidR="00D2149E" w:rsidRPr="00014788" w:rsidRDefault="00535BCE" w:rsidP="00535BC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______________/Н.А. Денисова</w:t>
            </w:r>
          </w:p>
          <w:p w:rsidR="00D2149E" w:rsidRPr="00014788" w:rsidRDefault="00D2149E">
            <w:pPr>
              <w:rPr>
                <w:sz w:val="28"/>
                <w:szCs w:val="28"/>
              </w:rPr>
            </w:pPr>
            <w:r w:rsidRPr="00014788">
              <w:rPr>
                <w:sz w:val="28"/>
                <w:szCs w:val="28"/>
              </w:rPr>
              <w:t>«_____»___________201__</w:t>
            </w:r>
          </w:p>
        </w:tc>
      </w:tr>
    </w:tbl>
    <w:p w:rsidR="00E82DB4" w:rsidRPr="00D2149E" w:rsidRDefault="0097144B" w:rsidP="00D2149E">
      <w:pPr>
        <w:jc w:val="both"/>
        <w:rPr>
          <w:sz w:val="28"/>
          <w:szCs w:val="28"/>
        </w:rPr>
      </w:pPr>
    </w:p>
    <w:p w:rsidR="00D2149E" w:rsidRDefault="00D2149E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49E" w:rsidRPr="00D2149E" w:rsidRDefault="00D2149E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>ПОЛОЖЕНИЕ</w:t>
      </w:r>
    </w:p>
    <w:p w:rsidR="00D2149E" w:rsidRPr="00D2149E" w:rsidRDefault="00806896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D2149E" w:rsidRPr="00D2149E">
        <w:rPr>
          <w:b/>
          <w:sz w:val="28"/>
          <w:szCs w:val="28"/>
        </w:rPr>
        <w:t>орядке применении к обучающимся и снятии с обучающихся мер</w:t>
      </w:r>
    </w:p>
    <w:p w:rsidR="00D2149E" w:rsidRDefault="00D2149E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 xml:space="preserve">дисциплинарного взыскания </w:t>
      </w:r>
    </w:p>
    <w:p w:rsidR="00D2149E" w:rsidRDefault="00D2149E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149E" w:rsidRPr="00D2149E" w:rsidRDefault="00D2149E" w:rsidP="00D214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>1. Общие положения</w:t>
      </w:r>
    </w:p>
    <w:p w:rsidR="00D2149E" w:rsidRPr="00D2149E" w:rsidRDefault="00D2149E" w:rsidP="00D214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1.1. Порядок применения к обучающимся и снятия с обучающихся мер дисциплинарного взыскания (далее Порядок) в образовательной </w:t>
      </w:r>
      <w:proofErr w:type="gramStart"/>
      <w:r w:rsidRPr="00D2149E">
        <w:rPr>
          <w:sz w:val="28"/>
          <w:szCs w:val="28"/>
        </w:rPr>
        <w:t xml:space="preserve">организации  </w:t>
      </w:r>
      <w:r w:rsidR="00014788">
        <w:rPr>
          <w:sz w:val="28"/>
          <w:szCs w:val="28"/>
        </w:rPr>
        <w:t>Частном</w:t>
      </w:r>
      <w:proofErr w:type="gramEnd"/>
      <w:r w:rsidR="00014788">
        <w:rPr>
          <w:sz w:val="28"/>
          <w:szCs w:val="28"/>
        </w:rPr>
        <w:t xml:space="preserve"> общеобразовательном учреждении «Лицей имени М.В. Ломоносова» (далее Лицей</w:t>
      </w:r>
      <w:r w:rsidRPr="00D2149E">
        <w:rPr>
          <w:sz w:val="28"/>
          <w:szCs w:val="28"/>
        </w:rPr>
        <w:t xml:space="preserve">) определяет правила применения к обучающимся и снятия с обучающихся в </w:t>
      </w:r>
      <w:r w:rsidR="00014788">
        <w:rPr>
          <w:sz w:val="28"/>
          <w:szCs w:val="28"/>
        </w:rPr>
        <w:t>Лицею</w:t>
      </w:r>
      <w:r w:rsidRPr="00D2149E">
        <w:rPr>
          <w:sz w:val="28"/>
          <w:szCs w:val="28"/>
        </w:rPr>
        <w:t xml:space="preserve"> мер дисциплинарного взыскания.</w:t>
      </w:r>
    </w:p>
    <w:p w:rsidR="00D2149E" w:rsidRPr="00D2149E" w:rsidRDefault="00D2149E" w:rsidP="00D2149E">
      <w:pPr>
        <w:jc w:val="both"/>
        <w:outlineLvl w:val="0"/>
        <w:rPr>
          <w:sz w:val="28"/>
          <w:szCs w:val="28"/>
        </w:rPr>
      </w:pPr>
      <w:r w:rsidRPr="00D2149E">
        <w:rPr>
          <w:sz w:val="28"/>
          <w:szCs w:val="28"/>
        </w:rPr>
        <w:t xml:space="preserve">1.2. Настоящий Порядок разработан в соответствии с частью 12 статьи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2149E">
          <w:rPr>
            <w:sz w:val="28"/>
            <w:szCs w:val="28"/>
          </w:rPr>
          <w:t>2012 г</w:t>
        </w:r>
      </w:smartTag>
      <w:r w:rsidRPr="00D2149E">
        <w:rPr>
          <w:sz w:val="28"/>
          <w:szCs w:val="28"/>
        </w:rPr>
        <w:t xml:space="preserve">. N 273-ФЗ "Об образовании в Российской Федерации",  </w:t>
      </w:r>
      <w:r w:rsidRPr="00D2149E">
        <w:rPr>
          <w:bCs/>
          <w:kern w:val="36"/>
          <w:sz w:val="28"/>
          <w:szCs w:val="28"/>
        </w:rPr>
        <w:t xml:space="preserve">приказом  Министерства образования и науки Российской Федерации от 15 марта </w:t>
      </w:r>
      <w:smartTag w:uri="urn:schemas-microsoft-com:office:smarttags" w:element="metricconverter">
        <w:smartTagPr>
          <w:attr w:name="ProductID" w:val="2013 г"/>
        </w:smartTagPr>
        <w:r w:rsidRPr="00D2149E">
          <w:rPr>
            <w:bCs/>
            <w:kern w:val="36"/>
            <w:sz w:val="28"/>
            <w:szCs w:val="28"/>
          </w:rPr>
          <w:t>2013 г</w:t>
        </w:r>
      </w:smartTag>
      <w:r w:rsidRPr="00D2149E">
        <w:rPr>
          <w:bCs/>
          <w:kern w:val="36"/>
          <w:sz w:val="28"/>
          <w:szCs w:val="28"/>
        </w:rPr>
        <w:t xml:space="preserve">. № 185 </w:t>
      </w:r>
      <w:r w:rsidRPr="00D2149E">
        <w:rPr>
          <w:bCs/>
          <w:sz w:val="28"/>
          <w:szCs w:val="28"/>
        </w:rPr>
        <w:t>"Об утверждении Порядка применения к обучающимся и снятия с обучающихся мер дисциплинарного взыскания",</w:t>
      </w:r>
      <w:r w:rsidRPr="00D2149E">
        <w:rPr>
          <w:sz w:val="28"/>
          <w:szCs w:val="28"/>
        </w:rPr>
        <w:t xml:space="preserve"> санитарно-эпидемиологическими правилами и нормативами СанПиН 2.4.2.2821-10 "Санитарно-эпидемиологические требования к условиям и организации обучения в общеобразовательных учреждениях" .</w:t>
      </w:r>
    </w:p>
    <w:p w:rsidR="00D2149E" w:rsidRDefault="00D2149E" w:rsidP="00D2149E">
      <w:pPr>
        <w:jc w:val="both"/>
        <w:rPr>
          <w:sz w:val="28"/>
          <w:szCs w:val="28"/>
        </w:rPr>
      </w:pPr>
    </w:p>
    <w:p w:rsidR="00D2149E" w:rsidRPr="00D2149E" w:rsidRDefault="00D2149E" w:rsidP="00D2149E">
      <w:pPr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>2.Порядок применения мер дисциплинарного взыскания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2.1. Меры дисциплинарного взыскания не применяются к </w:t>
      </w:r>
      <w:proofErr w:type="gramStart"/>
      <w:r w:rsidRPr="00D2149E">
        <w:rPr>
          <w:sz w:val="28"/>
          <w:szCs w:val="28"/>
        </w:rPr>
        <w:t xml:space="preserve">обучающимся  </w:t>
      </w:r>
      <w:r w:rsidR="00014788">
        <w:rPr>
          <w:sz w:val="28"/>
          <w:szCs w:val="28"/>
        </w:rPr>
        <w:t>Лицея</w:t>
      </w:r>
      <w:proofErr w:type="gramEnd"/>
      <w:r w:rsidRPr="00D2149E">
        <w:rPr>
          <w:sz w:val="28"/>
          <w:szCs w:val="28"/>
        </w:rPr>
        <w:t xml:space="preserve"> по образовательным программам  начального общего образования и  обучающимся с ограниченными возможностями здоровья. 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2.2. Меры дисциплинарного взыскания применяются за неисполнение или нарушение Устава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, Правил внутреннего распорядка обучающихся, иных локальных нормативных актов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 по вопросам организации и осуществления образовательной деятельности. 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2.3.  За совершение дисциплинарного проступка к обучающемуся могут быть применены следующие меры дисциплинарного взыскания: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- замечание;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- выговор;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- отчисление из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>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2.4. За каждый дисциплинарный проступок может быть применена одна мера дисциплинарного взыскания.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2.5 При выборе меры дисциплинарного взыскания директор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должен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</w:t>
      </w:r>
      <w:r w:rsidRPr="00D2149E">
        <w:rPr>
          <w:sz w:val="28"/>
          <w:szCs w:val="28"/>
        </w:rPr>
        <w:lastRenderedPageBreak/>
        <w:t xml:space="preserve">обучающихся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(совета старшеклассников, совета профилактики), Управляющего совета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>, общешкольного (классного) родительского комитета родителей (законных представителей).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2.6.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родом или отпуска по уходу за ребенком.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2.7. До применения меры дисциплинарного взыскания Совет профилактики </w:t>
      </w:r>
      <w:r w:rsidR="00014788">
        <w:rPr>
          <w:sz w:val="28"/>
          <w:szCs w:val="28"/>
        </w:rPr>
        <w:t>Лицея</w:t>
      </w:r>
      <w:r w:rsidR="00014788" w:rsidRPr="00D2149E">
        <w:rPr>
          <w:sz w:val="28"/>
          <w:szCs w:val="28"/>
        </w:rPr>
        <w:t xml:space="preserve"> должен</w:t>
      </w:r>
      <w:r w:rsidRPr="00D2149E">
        <w:rPr>
          <w:sz w:val="28"/>
          <w:szCs w:val="28"/>
        </w:rPr>
        <w:t xml:space="preserve">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2.8 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2.9. 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 2.6 настоящего Порядка, а также времени, необходимого на учет мнения  Совета обучающихся 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(совета старшеклассников, совета профилактики), Управляющего совета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, общешкольного (классного) родительского комитета родителей (законных представителей), но не более семи учебных дней со дня представления директору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мотивированного мнения указанных советов в письменной форме.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2.10.Применение к обучающемуся меры дисциплинарного взыскания оформляется приказом (распоряжением) директора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</w:t>
      </w:r>
      <w:proofErr w:type="gramStart"/>
      <w:r w:rsidRPr="00D2149E">
        <w:rPr>
          <w:sz w:val="28"/>
          <w:szCs w:val="28"/>
        </w:rPr>
        <w:t>отсутствия</w:t>
      </w:r>
      <w:proofErr w:type="gramEnd"/>
      <w:r w:rsidRPr="00D2149E">
        <w:rPr>
          <w:sz w:val="28"/>
          <w:szCs w:val="28"/>
        </w:rPr>
        <w:t xml:space="preserve"> обучающегося в </w:t>
      </w:r>
      <w:r w:rsidR="00014788">
        <w:rPr>
          <w:sz w:val="28"/>
          <w:szCs w:val="28"/>
        </w:rPr>
        <w:t>Лицею</w:t>
      </w:r>
      <w:r w:rsidRPr="00D2149E">
        <w:rPr>
          <w:sz w:val="28"/>
          <w:szCs w:val="28"/>
        </w:rPr>
        <w:t>.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</w:p>
    <w:p w:rsidR="00D2149E" w:rsidRPr="00D2149E" w:rsidRDefault="00D2149E" w:rsidP="00D2149E">
      <w:pPr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>3. Отчисление обучающихся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3.1. Отчисление несовершеннолетнего обучающегося, достигшего возраста пятнадцати лет, из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014788">
        <w:rPr>
          <w:sz w:val="28"/>
          <w:szCs w:val="28"/>
        </w:rPr>
        <w:t>Лицею</w:t>
      </w:r>
      <w:r w:rsidRPr="00D2149E">
        <w:rPr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, а также нормальное функционирование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>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3.2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3.4. Об отчислении несовершеннолетнего обучающегося в качестве меры дисциплинарного взыскания директор </w:t>
      </w:r>
      <w:r w:rsidR="0097144B">
        <w:rPr>
          <w:sz w:val="28"/>
          <w:szCs w:val="28"/>
        </w:rPr>
        <w:t>Лицея</w:t>
      </w:r>
      <w:r w:rsidR="0097144B" w:rsidRPr="00D2149E">
        <w:rPr>
          <w:sz w:val="28"/>
          <w:szCs w:val="28"/>
        </w:rPr>
        <w:t xml:space="preserve"> незамедлительно</w:t>
      </w:r>
      <w:r w:rsidRPr="00D2149E">
        <w:rPr>
          <w:sz w:val="28"/>
          <w:szCs w:val="28"/>
        </w:rPr>
        <w:t xml:space="preserve"> обязан </w:t>
      </w:r>
      <w:r w:rsidRPr="00D2149E">
        <w:rPr>
          <w:sz w:val="28"/>
          <w:szCs w:val="28"/>
        </w:rPr>
        <w:lastRenderedPageBreak/>
        <w:t>проинформировать органы Управления образованием при администрации города Перми.</w:t>
      </w:r>
    </w:p>
    <w:p w:rsidR="00D2149E" w:rsidRPr="00D2149E" w:rsidRDefault="0097144B" w:rsidP="00D2149E">
      <w:pPr>
        <w:jc w:val="both"/>
        <w:rPr>
          <w:sz w:val="28"/>
          <w:szCs w:val="28"/>
        </w:rPr>
      </w:pPr>
      <w:bookmarkStart w:id="0" w:name="_GoBack"/>
      <w:bookmarkEnd w:id="0"/>
      <w:r w:rsidRPr="00D2149E">
        <w:rPr>
          <w:sz w:val="28"/>
          <w:szCs w:val="28"/>
        </w:rPr>
        <w:t>3.5 Органы</w:t>
      </w:r>
      <w:r w:rsidR="00D2149E" w:rsidRPr="00D2149E">
        <w:rPr>
          <w:sz w:val="28"/>
          <w:szCs w:val="28"/>
        </w:rPr>
        <w:t xml:space="preserve"> управления образованием и родители (законные представители) несовершеннолетнего обучающегося, отчисленного из </w:t>
      </w:r>
      <w:r w:rsidR="00014788">
        <w:rPr>
          <w:sz w:val="28"/>
          <w:szCs w:val="28"/>
        </w:rPr>
        <w:t>Лицея</w:t>
      </w:r>
      <w:r w:rsidR="00D2149E" w:rsidRPr="00D2149E">
        <w:rPr>
          <w:sz w:val="28"/>
          <w:szCs w:val="28"/>
        </w:rPr>
        <w:t>, не позднее чем в месячный срок принимают меры, обеспечивающие получение несовершеннолетним общего образования.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</w:p>
    <w:p w:rsidR="00D2149E" w:rsidRPr="00D2149E" w:rsidRDefault="00D2149E" w:rsidP="00D2149E">
      <w:pPr>
        <w:jc w:val="center"/>
        <w:rPr>
          <w:b/>
          <w:sz w:val="28"/>
          <w:szCs w:val="28"/>
        </w:rPr>
      </w:pPr>
      <w:r w:rsidRPr="00D2149E">
        <w:rPr>
          <w:b/>
          <w:sz w:val="28"/>
          <w:szCs w:val="28"/>
        </w:rPr>
        <w:t>4. Порядок обжалования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4.1.Обучающийся,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4.2.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proofErr w:type="gramStart"/>
      <w:r w:rsidR="00014788">
        <w:rPr>
          <w:sz w:val="28"/>
          <w:szCs w:val="28"/>
        </w:rPr>
        <w:t>Лицею</w:t>
      </w:r>
      <w:r w:rsidRPr="00D2149E">
        <w:rPr>
          <w:sz w:val="28"/>
          <w:szCs w:val="28"/>
        </w:rPr>
        <w:t xml:space="preserve">  и</w:t>
      </w:r>
      <w:proofErr w:type="gramEnd"/>
      <w:r w:rsidRPr="00D2149E">
        <w:rPr>
          <w:sz w:val="28"/>
          <w:szCs w:val="28"/>
        </w:rPr>
        <w:t xml:space="preserve"> подлежит исполнению в сроки, предусмотренные указанным решением</w:t>
      </w:r>
      <w:r w:rsidRPr="00D2149E">
        <w:rPr>
          <w:sz w:val="28"/>
          <w:szCs w:val="28"/>
          <w:vertAlign w:val="superscript"/>
        </w:rPr>
        <w:t>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>4.3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r w:rsidRPr="00D2149E">
        <w:rPr>
          <w:sz w:val="28"/>
          <w:szCs w:val="28"/>
        </w:rPr>
        <w:t xml:space="preserve">4.4. Если в течение года со дня применения меры дисциплинарного взыскания к </w:t>
      </w:r>
      <w:proofErr w:type="gramStart"/>
      <w:r w:rsidRPr="00D2149E">
        <w:rPr>
          <w:sz w:val="28"/>
          <w:szCs w:val="28"/>
        </w:rPr>
        <w:t>обучающемуся  не</w:t>
      </w:r>
      <w:proofErr w:type="gramEnd"/>
      <w:r w:rsidRPr="00D2149E">
        <w:rPr>
          <w:sz w:val="28"/>
          <w:szCs w:val="28"/>
        </w:rPr>
        <w:t xml:space="preserve"> будет применена новая мера дисциплинарного взыскания, то он считается не имеющим меры дисциплинарного взыскания.</w:t>
      </w:r>
    </w:p>
    <w:p w:rsidR="00D2149E" w:rsidRPr="00D2149E" w:rsidRDefault="00D2149E" w:rsidP="00D2149E">
      <w:pPr>
        <w:jc w:val="both"/>
        <w:rPr>
          <w:sz w:val="28"/>
          <w:szCs w:val="28"/>
        </w:rPr>
      </w:pPr>
      <w:proofErr w:type="gramStart"/>
      <w:r w:rsidRPr="00D2149E">
        <w:rPr>
          <w:sz w:val="28"/>
          <w:szCs w:val="28"/>
        </w:rPr>
        <w:t>4.5  Директор</w:t>
      </w:r>
      <w:proofErr w:type="gramEnd"/>
      <w:r w:rsidRPr="00D2149E">
        <w:rPr>
          <w:sz w:val="28"/>
          <w:szCs w:val="28"/>
        </w:rPr>
        <w:t xml:space="preserve">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 Совета обучающихся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 xml:space="preserve"> (совета старшеклассников, совета профилактики), Управляющего совета </w:t>
      </w:r>
      <w:r w:rsidR="00014788">
        <w:rPr>
          <w:sz w:val="28"/>
          <w:szCs w:val="28"/>
        </w:rPr>
        <w:t>лицея</w:t>
      </w:r>
      <w:r w:rsidRPr="00D2149E">
        <w:rPr>
          <w:sz w:val="28"/>
          <w:szCs w:val="28"/>
        </w:rPr>
        <w:t>, общешкольного (классного) родительского комитета родителей (законных представителей) .</w:t>
      </w:r>
    </w:p>
    <w:p w:rsidR="00D2149E" w:rsidRDefault="00D2149E"/>
    <w:sectPr w:rsidR="00D2149E" w:rsidSect="0020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F1"/>
    <w:rsid w:val="00003984"/>
    <w:rsid w:val="00014788"/>
    <w:rsid w:val="00021058"/>
    <w:rsid w:val="00022926"/>
    <w:rsid w:val="00025319"/>
    <w:rsid w:val="00032A75"/>
    <w:rsid w:val="00051CA4"/>
    <w:rsid w:val="000969A0"/>
    <w:rsid w:val="000C67EA"/>
    <w:rsid w:val="000D5855"/>
    <w:rsid w:val="000E5CC5"/>
    <w:rsid w:val="000E6EB2"/>
    <w:rsid w:val="000F15A8"/>
    <w:rsid w:val="00134A36"/>
    <w:rsid w:val="00147F6E"/>
    <w:rsid w:val="001511B5"/>
    <w:rsid w:val="00173683"/>
    <w:rsid w:val="0017720D"/>
    <w:rsid w:val="001902EF"/>
    <w:rsid w:val="001970C2"/>
    <w:rsid w:val="001A6ECA"/>
    <w:rsid w:val="001B4344"/>
    <w:rsid w:val="001C6944"/>
    <w:rsid w:val="001E061B"/>
    <w:rsid w:val="001E4982"/>
    <w:rsid w:val="00203AE0"/>
    <w:rsid w:val="00212D2E"/>
    <w:rsid w:val="00247124"/>
    <w:rsid w:val="0025191E"/>
    <w:rsid w:val="002578D5"/>
    <w:rsid w:val="00272D92"/>
    <w:rsid w:val="00274E33"/>
    <w:rsid w:val="00275993"/>
    <w:rsid w:val="00281BD9"/>
    <w:rsid w:val="00294100"/>
    <w:rsid w:val="00294AAD"/>
    <w:rsid w:val="0029653B"/>
    <w:rsid w:val="00296CE8"/>
    <w:rsid w:val="002A572E"/>
    <w:rsid w:val="002B0AB1"/>
    <w:rsid w:val="002B4A91"/>
    <w:rsid w:val="002B5D42"/>
    <w:rsid w:val="002C3A66"/>
    <w:rsid w:val="002E32B1"/>
    <w:rsid w:val="002F242D"/>
    <w:rsid w:val="002F7EE9"/>
    <w:rsid w:val="003113B1"/>
    <w:rsid w:val="0032496D"/>
    <w:rsid w:val="00332346"/>
    <w:rsid w:val="00344577"/>
    <w:rsid w:val="00356F48"/>
    <w:rsid w:val="0036543B"/>
    <w:rsid w:val="00383B61"/>
    <w:rsid w:val="00386332"/>
    <w:rsid w:val="003C3E78"/>
    <w:rsid w:val="003D6E41"/>
    <w:rsid w:val="003E53AC"/>
    <w:rsid w:val="0040378E"/>
    <w:rsid w:val="00412475"/>
    <w:rsid w:val="00413034"/>
    <w:rsid w:val="00431B15"/>
    <w:rsid w:val="00440FB3"/>
    <w:rsid w:val="00446812"/>
    <w:rsid w:val="00477193"/>
    <w:rsid w:val="004810A5"/>
    <w:rsid w:val="004820C5"/>
    <w:rsid w:val="00482DC3"/>
    <w:rsid w:val="00490BD4"/>
    <w:rsid w:val="0049571F"/>
    <w:rsid w:val="004A6483"/>
    <w:rsid w:val="004A6CB8"/>
    <w:rsid w:val="004B68C3"/>
    <w:rsid w:val="004C014C"/>
    <w:rsid w:val="004C1BA8"/>
    <w:rsid w:val="004C28F1"/>
    <w:rsid w:val="004C6B13"/>
    <w:rsid w:val="004F0B8D"/>
    <w:rsid w:val="004F1D17"/>
    <w:rsid w:val="004F6196"/>
    <w:rsid w:val="00511DB6"/>
    <w:rsid w:val="00531F3B"/>
    <w:rsid w:val="005354BD"/>
    <w:rsid w:val="00535BCE"/>
    <w:rsid w:val="00583B45"/>
    <w:rsid w:val="005A12C0"/>
    <w:rsid w:val="005B26C9"/>
    <w:rsid w:val="005C7DD4"/>
    <w:rsid w:val="005E35EC"/>
    <w:rsid w:val="005E6974"/>
    <w:rsid w:val="005F3140"/>
    <w:rsid w:val="005F564F"/>
    <w:rsid w:val="00623B3B"/>
    <w:rsid w:val="00654871"/>
    <w:rsid w:val="006573FE"/>
    <w:rsid w:val="00681C51"/>
    <w:rsid w:val="00683242"/>
    <w:rsid w:val="00683453"/>
    <w:rsid w:val="00691214"/>
    <w:rsid w:val="00692777"/>
    <w:rsid w:val="006A3731"/>
    <w:rsid w:val="006A6383"/>
    <w:rsid w:val="006B70BA"/>
    <w:rsid w:val="006D1220"/>
    <w:rsid w:val="006E2992"/>
    <w:rsid w:val="006F246A"/>
    <w:rsid w:val="006F66D7"/>
    <w:rsid w:val="007065FA"/>
    <w:rsid w:val="00711253"/>
    <w:rsid w:val="00712282"/>
    <w:rsid w:val="00731F0C"/>
    <w:rsid w:val="00734463"/>
    <w:rsid w:val="0076041E"/>
    <w:rsid w:val="007750BC"/>
    <w:rsid w:val="007A21AF"/>
    <w:rsid w:val="007A4149"/>
    <w:rsid w:val="007A6F3A"/>
    <w:rsid w:val="007C3196"/>
    <w:rsid w:val="007D2976"/>
    <w:rsid w:val="007E1FC1"/>
    <w:rsid w:val="007E5181"/>
    <w:rsid w:val="007E757C"/>
    <w:rsid w:val="007E7884"/>
    <w:rsid w:val="007F4D15"/>
    <w:rsid w:val="007F705C"/>
    <w:rsid w:val="00806896"/>
    <w:rsid w:val="00823C85"/>
    <w:rsid w:val="00846B63"/>
    <w:rsid w:val="0086018F"/>
    <w:rsid w:val="0089065D"/>
    <w:rsid w:val="00891C86"/>
    <w:rsid w:val="008A2D9A"/>
    <w:rsid w:val="008B0B3B"/>
    <w:rsid w:val="008E5B96"/>
    <w:rsid w:val="00907D4D"/>
    <w:rsid w:val="00910A4E"/>
    <w:rsid w:val="00916A91"/>
    <w:rsid w:val="009310F6"/>
    <w:rsid w:val="00944CE7"/>
    <w:rsid w:val="00952C95"/>
    <w:rsid w:val="0097144B"/>
    <w:rsid w:val="00971ECE"/>
    <w:rsid w:val="009758A1"/>
    <w:rsid w:val="00985D5B"/>
    <w:rsid w:val="009861DA"/>
    <w:rsid w:val="00992665"/>
    <w:rsid w:val="00996784"/>
    <w:rsid w:val="009A2977"/>
    <w:rsid w:val="009D3B80"/>
    <w:rsid w:val="009E0212"/>
    <w:rsid w:val="00A41EC0"/>
    <w:rsid w:val="00A552C4"/>
    <w:rsid w:val="00A7249A"/>
    <w:rsid w:val="00A83438"/>
    <w:rsid w:val="00A90B27"/>
    <w:rsid w:val="00A9469D"/>
    <w:rsid w:val="00A97473"/>
    <w:rsid w:val="00AC526A"/>
    <w:rsid w:val="00AC7B5C"/>
    <w:rsid w:val="00AE063B"/>
    <w:rsid w:val="00AE2ADA"/>
    <w:rsid w:val="00AE58F3"/>
    <w:rsid w:val="00AF53A3"/>
    <w:rsid w:val="00AF61B7"/>
    <w:rsid w:val="00B16C29"/>
    <w:rsid w:val="00B46660"/>
    <w:rsid w:val="00B53A4C"/>
    <w:rsid w:val="00B8175E"/>
    <w:rsid w:val="00BB0495"/>
    <w:rsid w:val="00BF413C"/>
    <w:rsid w:val="00C01A5A"/>
    <w:rsid w:val="00C043C3"/>
    <w:rsid w:val="00C128DC"/>
    <w:rsid w:val="00C169A9"/>
    <w:rsid w:val="00C36DA5"/>
    <w:rsid w:val="00C6730A"/>
    <w:rsid w:val="00C85152"/>
    <w:rsid w:val="00C97173"/>
    <w:rsid w:val="00CC3749"/>
    <w:rsid w:val="00CD2949"/>
    <w:rsid w:val="00CE6572"/>
    <w:rsid w:val="00CF0215"/>
    <w:rsid w:val="00CF6872"/>
    <w:rsid w:val="00D03BA1"/>
    <w:rsid w:val="00D1491B"/>
    <w:rsid w:val="00D20AE9"/>
    <w:rsid w:val="00D2149E"/>
    <w:rsid w:val="00D27070"/>
    <w:rsid w:val="00D54855"/>
    <w:rsid w:val="00D65931"/>
    <w:rsid w:val="00D774BA"/>
    <w:rsid w:val="00D94A01"/>
    <w:rsid w:val="00DA66B0"/>
    <w:rsid w:val="00DC43F5"/>
    <w:rsid w:val="00DD5C67"/>
    <w:rsid w:val="00DE268B"/>
    <w:rsid w:val="00DF3416"/>
    <w:rsid w:val="00E0011F"/>
    <w:rsid w:val="00E05897"/>
    <w:rsid w:val="00E10C4D"/>
    <w:rsid w:val="00E12E1D"/>
    <w:rsid w:val="00E82583"/>
    <w:rsid w:val="00EB1DE6"/>
    <w:rsid w:val="00EE165A"/>
    <w:rsid w:val="00EE5A0C"/>
    <w:rsid w:val="00F039FC"/>
    <w:rsid w:val="00F140F9"/>
    <w:rsid w:val="00F179D1"/>
    <w:rsid w:val="00F2077C"/>
    <w:rsid w:val="00F25751"/>
    <w:rsid w:val="00F34537"/>
    <w:rsid w:val="00F36470"/>
    <w:rsid w:val="00F36E83"/>
    <w:rsid w:val="00F4110B"/>
    <w:rsid w:val="00F61240"/>
    <w:rsid w:val="00F63541"/>
    <w:rsid w:val="00F81093"/>
    <w:rsid w:val="00F8416C"/>
    <w:rsid w:val="00F97E75"/>
    <w:rsid w:val="00FA2C45"/>
    <w:rsid w:val="00FA36A7"/>
    <w:rsid w:val="00FA4001"/>
    <w:rsid w:val="00FC3371"/>
    <w:rsid w:val="00FD5ECE"/>
    <w:rsid w:val="00FE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93507F-042D-47AB-98F9-54E00B03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3B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3453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Название Знак"/>
    <w:basedOn w:val="a0"/>
    <w:link w:val="a3"/>
    <w:uiPriority w:val="10"/>
    <w:rsid w:val="00683453"/>
    <w:rPr>
      <w:rFonts w:ascii="Times New Roman" w:eastAsiaTheme="majorEastAsia" w:hAnsi="Times New Roman" w:cstheme="majorBidi"/>
      <w:b/>
      <w:spacing w:val="-10"/>
      <w:kern w:val="28"/>
      <w:sz w:val="32"/>
      <w:szCs w:val="56"/>
      <w:lang w:eastAsia="ru-RU"/>
    </w:rPr>
  </w:style>
  <w:style w:type="table" w:styleId="a5">
    <w:name w:val="Table Grid"/>
    <w:basedOn w:val="a1"/>
    <w:uiPriority w:val="39"/>
    <w:rsid w:val="00D2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</cp:lastModifiedBy>
  <cp:revision>3</cp:revision>
  <dcterms:created xsi:type="dcterms:W3CDTF">2020-01-14T12:54:00Z</dcterms:created>
  <dcterms:modified xsi:type="dcterms:W3CDTF">2020-01-17T14:24:00Z</dcterms:modified>
</cp:coreProperties>
</file>